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5557F" w14:textId="25FF5F2E" w:rsidR="00F44C49" w:rsidRDefault="00F44C49" w:rsidP="00B56883">
      <w:pPr>
        <w:pStyle w:val="NoSpacing"/>
        <w:spacing w:line="276" w:lineRule="auto"/>
        <w:jc w:val="center"/>
        <w:rPr>
          <w:rFonts w:ascii="Montserrat" w:eastAsia="Montserrat" w:hAnsi="Montserrat" w:cs="Montserrat"/>
          <w:b/>
          <w:bCs/>
          <w:color w:val="DA1A32"/>
          <w:lang w:val="en-US"/>
        </w:rPr>
      </w:pPr>
      <w:r w:rsidRPr="00BA14DD"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0F31DCF" wp14:editId="035411F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87830" cy="1687830"/>
            <wp:effectExtent l="0" t="0" r="7620" b="7620"/>
            <wp:wrapNone/>
            <wp:docPr id="3561985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198589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830" cy="168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8EA04B" w14:textId="77777777" w:rsidR="00F44C49" w:rsidRDefault="00F44C49" w:rsidP="00B56883">
      <w:pPr>
        <w:pStyle w:val="NoSpacing"/>
        <w:spacing w:line="276" w:lineRule="auto"/>
        <w:jc w:val="center"/>
        <w:rPr>
          <w:rFonts w:ascii="Montserrat" w:eastAsia="Montserrat" w:hAnsi="Montserrat" w:cs="Montserrat"/>
          <w:b/>
          <w:bCs/>
          <w:color w:val="DA1A32"/>
          <w:lang w:val="en-US"/>
        </w:rPr>
      </w:pPr>
    </w:p>
    <w:p w14:paraId="5D44ADEE" w14:textId="77777777" w:rsidR="00F44C49" w:rsidRDefault="00F44C49" w:rsidP="00B56883">
      <w:pPr>
        <w:pStyle w:val="NoSpacing"/>
        <w:spacing w:line="276" w:lineRule="auto"/>
        <w:jc w:val="center"/>
        <w:rPr>
          <w:rFonts w:ascii="Montserrat" w:eastAsia="Montserrat" w:hAnsi="Montserrat" w:cs="Montserrat"/>
          <w:b/>
          <w:bCs/>
          <w:color w:val="DA1A32"/>
          <w:lang w:val="en-US"/>
        </w:rPr>
      </w:pPr>
    </w:p>
    <w:p w14:paraId="31625FBB" w14:textId="77777777" w:rsidR="00F44C49" w:rsidRDefault="00F44C49" w:rsidP="00B56883">
      <w:pPr>
        <w:pStyle w:val="NoSpacing"/>
        <w:spacing w:line="276" w:lineRule="auto"/>
        <w:jc w:val="center"/>
        <w:rPr>
          <w:rFonts w:ascii="Montserrat" w:eastAsia="Montserrat" w:hAnsi="Montserrat" w:cs="Montserrat"/>
          <w:b/>
          <w:bCs/>
          <w:color w:val="DA1A32"/>
          <w:lang w:val="en-US"/>
        </w:rPr>
      </w:pPr>
    </w:p>
    <w:p w14:paraId="74293AA2" w14:textId="77777777" w:rsidR="00F44C49" w:rsidRDefault="00F44C49" w:rsidP="00B56883">
      <w:pPr>
        <w:pStyle w:val="NoSpacing"/>
        <w:spacing w:line="276" w:lineRule="auto"/>
        <w:jc w:val="center"/>
        <w:rPr>
          <w:rFonts w:ascii="Montserrat" w:eastAsia="Montserrat" w:hAnsi="Montserrat" w:cs="Montserrat"/>
          <w:b/>
          <w:bCs/>
          <w:color w:val="DA1A32"/>
          <w:lang w:val="en-US"/>
        </w:rPr>
      </w:pPr>
    </w:p>
    <w:p w14:paraId="66FE8651" w14:textId="77777777" w:rsidR="00F44C49" w:rsidRDefault="00F44C49" w:rsidP="00B56883">
      <w:pPr>
        <w:pStyle w:val="NoSpacing"/>
        <w:spacing w:line="276" w:lineRule="auto"/>
        <w:jc w:val="center"/>
        <w:rPr>
          <w:rFonts w:ascii="Montserrat" w:eastAsia="Montserrat" w:hAnsi="Montserrat" w:cs="Montserrat"/>
          <w:b/>
          <w:bCs/>
          <w:color w:val="DA1A32"/>
          <w:lang w:val="en-US"/>
        </w:rPr>
      </w:pPr>
    </w:p>
    <w:p w14:paraId="6AF9904D" w14:textId="77777777" w:rsidR="00F44C49" w:rsidRDefault="00F44C49" w:rsidP="00B56883">
      <w:pPr>
        <w:pStyle w:val="NoSpacing"/>
        <w:spacing w:line="276" w:lineRule="auto"/>
        <w:jc w:val="center"/>
        <w:rPr>
          <w:rFonts w:ascii="Montserrat" w:eastAsia="Montserrat" w:hAnsi="Montserrat" w:cs="Montserrat"/>
          <w:b/>
          <w:bCs/>
          <w:color w:val="DA1A32"/>
          <w:lang w:val="en-US"/>
        </w:rPr>
      </w:pPr>
    </w:p>
    <w:p w14:paraId="43A20EC5" w14:textId="77777777" w:rsidR="00F44C49" w:rsidRDefault="00F44C49" w:rsidP="00B56883">
      <w:pPr>
        <w:pStyle w:val="NoSpacing"/>
        <w:spacing w:line="276" w:lineRule="auto"/>
        <w:jc w:val="center"/>
        <w:rPr>
          <w:rFonts w:ascii="Montserrat" w:eastAsia="Montserrat" w:hAnsi="Montserrat" w:cs="Montserrat"/>
          <w:b/>
          <w:bCs/>
          <w:color w:val="DA1A32"/>
          <w:lang w:val="en-US"/>
        </w:rPr>
      </w:pPr>
    </w:p>
    <w:p w14:paraId="72707380" w14:textId="77777777" w:rsidR="00F44C49" w:rsidRDefault="00F44C49" w:rsidP="00B56883">
      <w:pPr>
        <w:pStyle w:val="NoSpacing"/>
        <w:spacing w:line="276" w:lineRule="auto"/>
        <w:jc w:val="center"/>
        <w:rPr>
          <w:rFonts w:ascii="Montserrat" w:eastAsia="Montserrat" w:hAnsi="Montserrat" w:cs="Montserrat"/>
          <w:b/>
          <w:bCs/>
          <w:color w:val="DA1A32"/>
          <w:lang w:val="en-US"/>
        </w:rPr>
      </w:pPr>
    </w:p>
    <w:p w14:paraId="656E33B6" w14:textId="77777777" w:rsidR="00F44C49" w:rsidRDefault="00F44C49" w:rsidP="00B56883">
      <w:pPr>
        <w:pStyle w:val="NoSpacing"/>
        <w:spacing w:line="276" w:lineRule="auto"/>
        <w:jc w:val="center"/>
        <w:rPr>
          <w:rFonts w:ascii="Montserrat" w:eastAsia="Montserrat" w:hAnsi="Montserrat" w:cs="Montserrat"/>
          <w:b/>
          <w:bCs/>
          <w:color w:val="DA1A32"/>
          <w:lang w:val="en-US"/>
        </w:rPr>
      </w:pPr>
    </w:p>
    <w:p w14:paraId="04A22909" w14:textId="5F0BDEC6" w:rsidR="00767B4F" w:rsidRPr="00142A1C" w:rsidRDefault="00B56883" w:rsidP="00B56883">
      <w:pPr>
        <w:pStyle w:val="NoSpacing"/>
        <w:spacing w:line="276" w:lineRule="auto"/>
        <w:jc w:val="center"/>
        <w:rPr>
          <w:rFonts w:ascii="Montserrat" w:eastAsia="Montserrat" w:hAnsi="Montserrat" w:cs="Montserrat"/>
          <w:b/>
          <w:bCs/>
          <w:color w:val="DA1A32"/>
          <w:sz w:val="48"/>
          <w:szCs w:val="48"/>
          <w:lang w:val="en-US"/>
        </w:rPr>
      </w:pPr>
      <w:r w:rsidRPr="00142A1C">
        <w:rPr>
          <w:rFonts w:ascii="Montserrat" w:eastAsia="Montserrat" w:hAnsi="Montserrat" w:cs="Montserrat"/>
          <w:b/>
          <w:bCs/>
          <w:color w:val="DA1A32"/>
          <w:sz w:val="48"/>
          <w:szCs w:val="48"/>
          <w:lang w:val="en-US"/>
        </w:rPr>
        <w:t>Basketball England Committee Meeting Template</w:t>
      </w:r>
    </w:p>
    <w:p w14:paraId="3DC72A6A" w14:textId="77777777" w:rsidR="00B56883" w:rsidRPr="00B56883" w:rsidRDefault="00B56883" w:rsidP="00B56883">
      <w:pPr>
        <w:pStyle w:val="NoSpacing"/>
        <w:spacing w:line="276" w:lineRule="auto"/>
        <w:jc w:val="center"/>
        <w:rPr>
          <w:rFonts w:ascii="Montserrat" w:eastAsia="Montserrat" w:hAnsi="Montserrat" w:cs="Montserrat"/>
          <w:b/>
          <w:bCs/>
          <w:color w:val="DA1A32"/>
          <w:lang w:val="en-US"/>
        </w:rPr>
      </w:pPr>
    </w:p>
    <w:p w14:paraId="004D940C" w14:textId="68443A19" w:rsidR="00B56883" w:rsidRPr="00142A1C" w:rsidRDefault="00B56883" w:rsidP="00B56883">
      <w:pPr>
        <w:pStyle w:val="NoSpacing"/>
        <w:spacing w:line="276" w:lineRule="auto"/>
        <w:rPr>
          <w:rFonts w:ascii="Montserrat" w:eastAsia="Montserrat" w:hAnsi="Montserrat" w:cs="Montserrat"/>
          <w:b/>
          <w:bCs/>
          <w:color w:val="DA1A32"/>
          <w:lang w:val="en-US"/>
        </w:rPr>
      </w:pPr>
      <w:r w:rsidRPr="00142A1C">
        <w:rPr>
          <w:rFonts w:ascii="Montserrat" w:eastAsia="Montserrat" w:hAnsi="Montserrat" w:cs="Montserrat"/>
          <w:b/>
          <w:bCs/>
          <w:color w:val="DA1A32"/>
          <w:lang w:val="en-US"/>
        </w:rPr>
        <w:t xml:space="preserve">Club Name – </w:t>
      </w:r>
    </w:p>
    <w:p w14:paraId="63DEEB8B" w14:textId="77777777" w:rsidR="00B56883" w:rsidRPr="00142A1C" w:rsidRDefault="00B56883" w:rsidP="00B56883">
      <w:pPr>
        <w:pStyle w:val="NoSpacing"/>
        <w:spacing w:line="276" w:lineRule="auto"/>
        <w:rPr>
          <w:rFonts w:ascii="Montserrat" w:eastAsia="Montserrat" w:hAnsi="Montserrat" w:cs="Montserrat"/>
          <w:b/>
          <w:bCs/>
          <w:color w:val="DA1A32"/>
          <w:lang w:val="en-US"/>
        </w:rPr>
      </w:pPr>
    </w:p>
    <w:p w14:paraId="40B74489" w14:textId="3ED465F3" w:rsidR="00B56883" w:rsidRPr="00142A1C" w:rsidRDefault="00B56883" w:rsidP="00B56883">
      <w:pPr>
        <w:pStyle w:val="NoSpacing"/>
        <w:spacing w:line="276" w:lineRule="auto"/>
        <w:rPr>
          <w:rFonts w:ascii="Montserrat" w:eastAsia="Montserrat" w:hAnsi="Montserrat" w:cs="Montserrat"/>
          <w:b/>
          <w:bCs/>
          <w:color w:val="DA1A32"/>
          <w:lang w:val="en-US"/>
        </w:rPr>
      </w:pPr>
      <w:r w:rsidRPr="00142A1C">
        <w:rPr>
          <w:rFonts w:ascii="Montserrat" w:eastAsia="Montserrat" w:hAnsi="Montserrat" w:cs="Montserrat"/>
          <w:b/>
          <w:bCs/>
          <w:color w:val="DA1A32"/>
          <w:lang w:val="en-US"/>
        </w:rPr>
        <w:t xml:space="preserve">Meeting Location </w:t>
      </w:r>
      <w:r w:rsidR="00EA44DF" w:rsidRPr="00142A1C">
        <w:rPr>
          <w:rFonts w:ascii="Montserrat" w:eastAsia="Montserrat" w:hAnsi="Montserrat" w:cs="Montserrat"/>
          <w:b/>
          <w:bCs/>
          <w:color w:val="DA1A32"/>
          <w:lang w:val="en-US"/>
        </w:rPr>
        <w:t xml:space="preserve">- </w:t>
      </w:r>
    </w:p>
    <w:p w14:paraId="449FA926" w14:textId="77777777" w:rsidR="00B56883" w:rsidRPr="00142A1C" w:rsidRDefault="00B56883" w:rsidP="00B56883">
      <w:pPr>
        <w:pStyle w:val="NoSpacing"/>
        <w:spacing w:line="276" w:lineRule="auto"/>
        <w:rPr>
          <w:rFonts w:ascii="Montserrat" w:eastAsia="Montserrat" w:hAnsi="Montserrat" w:cs="Montserrat"/>
          <w:b/>
          <w:bCs/>
          <w:color w:val="DA1A32"/>
          <w:lang w:val="en-US"/>
        </w:rPr>
      </w:pPr>
    </w:p>
    <w:p w14:paraId="69A55A4D" w14:textId="142F4F95" w:rsidR="00B56883" w:rsidRPr="00142A1C" w:rsidRDefault="00B56883" w:rsidP="00B56883">
      <w:pPr>
        <w:pStyle w:val="NoSpacing"/>
        <w:spacing w:line="276" w:lineRule="auto"/>
        <w:rPr>
          <w:rFonts w:ascii="Montserrat" w:eastAsia="Montserrat" w:hAnsi="Montserrat" w:cs="Montserrat"/>
          <w:b/>
          <w:bCs/>
          <w:color w:val="DA1A32"/>
          <w:lang w:val="en-US"/>
        </w:rPr>
      </w:pPr>
      <w:r w:rsidRPr="00142A1C">
        <w:rPr>
          <w:rFonts w:ascii="Montserrat" w:eastAsia="Montserrat" w:hAnsi="Montserrat" w:cs="Montserrat"/>
          <w:b/>
          <w:bCs/>
          <w:color w:val="DA1A32"/>
          <w:lang w:val="en-US"/>
        </w:rPr>
        <w:t xml:space="preserve">Date &amp; Time </w:t>
      </w:r>
      <w:r w:rsidR="0078449C" w:rsidRPr="00142A1C">
        <w:rPr>
          <w:rFonts w:ascii="Montserrat" w:eastAsia="Montserrat" w:hAnsi="Montserrat" w:cs="Montserrat"/>
          <w:b/>
          <w:bCs/>
          <w:color w:val="DA1A32"/>
          <w:lang w:val="en-US"/>
        </w:rPr>
        <w:t>–</w:t>
      </w:r>
      <w:r w:rsidR="00EA44DF" w:rsidRPr="00142A1C">
        <w:rPr>
          <w:rFonts w:ascii="Montserrat" w:eastAsia="Montserrat" w:hAnsi="Montserrat" w:cs="Montserrat"/>
          <w:b/>
          <w:bCs/>
          <w:color w:val="DA1A32"/>
          <w:lang w:val="en-US"/>
        </w:rPr>
        <w:t xml:space="preserve"> </w:t>
      </w:r>
    </w:p>
    <w:p w14:paraId="475586E4" w14:textId="77777777" w:rsidR="0078449C" w:rsidRPr="00142A1C" w:rsidRDefault="0078449C" w:rsidP="00B56883">
      <w:pPr>
        <w:pStyle w:val="NoSpacing"/>
        <w:spacing w:line="276" w:lineRule="auto"/>
        <w:rPr>
          <w:rFonts w:ascii="Montserrat" w:eastAsia="Montserrat" w:hAnsi="Montserrat" w:cs="Montserrat"/>
          <w:b/>
          <w:bCs/>
          <w:color w:val="DA1A32"/>
          <w:lang w:val="en-US"/>
        </w:rPr>
      </w:pPr>
    </w:p>
    <w:p w14:paraId="63CF61EA" w14:textId="3381C264" w:rsidR="0078449C" w:rsidRPr="00142A1C" w:rsidRDefault="0078449C" w:rsidP="00B56883">
      <w:pPr>
        <w:pStyle w:val="NoSpacing"/>
        <w:spacing w:line="276" w:lineRule="auto"/>
        <w:rPr>
          <w:rFonts w:ascii="Montserrat" w:eastAsia="Montserrat" w:hAnsi="Montserrat" w:cs="Montserrat"/>
          <w:b/>
          <w:bCs/>
          <w:color w:val="DA1A32"/>
          <w:lang w:val="en-US"/>
        </w:rPr>
      </w:pPr>
      <w:r w:rsidRPr="00142A1C">
        <w:rPr>
          <w:rFonts w:ascii="Montserrat" w:eastAsia="Montserrat" w:hAnsi="Montserrat" w:cs="Montserrat"/>
          <w:b/>
          <w:bCs/>
          <w:color w:val="DA1A32"/>
          <w:lang w:val="en-US"/>
        </w:rPr>
        <w:t>Agenda:</w:t>
      </w:r>
    </w:p>
    <w:p w14:paraId="08E70427" w14:textId="77777777" w:rsidR="00B56883" w:rsidRPr="00142A1C" w:rsidRDefault="00B56883" w:rsidP="00B56883">
      <w:pPr>
        <w:pStyle w:val="NoSpacing"/>
        <w:spacing w:line="276" w:lineRule="auto"/>
        <w:rPr>
          <w:rFonts w:ascii="Montserrat" w:eastAsia="Montserrat" w:hAnsi="Montserrat" w:cs="Montserrat"/>
          <w:b/>
          <w:bCs/>
          <w:color w:val="DA1A32"/>
          <w:lang w:val="en-US"/>
        </w:rPr>
      </w:pPr>
    </w:p>
    <w:p w14:paraId="490428B3" w14:textId="77777777" w:rsidR="0078449C" w:rsidRPr="00142A1C" w:rsidRDefault="0078449C" w:rsidP="0078449C">
      <w:pPr>
        <w:pStyle w:val="EA-numbered-list"/>
        <w:numPr>
          <w:ilvl w:val="0"/>
          <w:numId w:val="2"/>
        </w:numPr>
        <w:rPr>
          <w:rFonts w:ascii="Montserrat" w:hAnsi="Montserrat"/>
          <w:color w:val="auto"/>
          <w:sz w:val="22"/>
          <w:szCs w:val="22"/>
          <w:lang w:eastAsia="en-GB"/>
        </w:rPr>
      </w:pPr>
      <w:r w:rsidRPr="00142A1C">
        <w:rPr>
          <w:rFonts w:ascii="Montserrat" w:hAnsi="Montserrat"/>
          <w:color w:val="auto"/>
          <w:sz w:val="22"/>
          <w:szCs w:val="22"/>
          <w:lang w:eastAsia="en-GB"/>
        </w:rPr>
        <w:t>Welcome</w:t>
      </w:r>
    </w:p>
    <w:p w14:paraId="3F9A358B" w14:textId="77777777" w:rsidR="0078449C" w:rsidRPr="00142A1C" w:rsidRDefault="0078449C" w:rsidP="0078449C">
      <w:pPr>
        <w:pStyle w:val="EA-numbered-list"/>
        <w:numPr>
          <w:ilvl w:val="0"/>
          <w:numId w:val="1"/>
        </w:numPr>
        <w:rPr>
          <w:rFonts w:ascii="Montserrat" w:hAnsi="Montserrat"/>
          <w:color w:val="auto"/>
          <w:sz w:val="22"/>
          <w:szCs w:val="22"/>
          <w:lang w:eastAsia="en-GB"/>
        </w:rPr>
      </w:pPr>
      <w:r w:rsidRPr="00142A1C">
        <w:rPr>
          <w:rFonts w:ascii="Montserrat" w:hAnsi="Montserrat"/>
          <w:color w:val="auto"/>
          <w:sz w:val="22"/>
          <w:szCs w:val="22"/>
          <w:lang w:eastAsia="en-GB"/>
        </w:rPr>
        <w:t xml:space="preserve">Attendance &amp; </w:t>
      </w:r>
      <w:proofErr w:type="gramStart"/>
      <w:r w:rsidR="00CE23BA" w:rsidRPr="00142A1C">
        <w:rPr>
          <w:rFonts w:ascii="Montserrat" w:hAnsi="Montserrat"/>
          <w:color w:val="auto"/>
          <w:sz w:val="22"/>
          <w:szCs w:val="22"/>
          <w:lang w:eastAsia="en-GB"/>
        </w:rPr>
        <w:t>apologises</w:t>
      </w:r>
      <w:proofErr w:type="gramEnd"/>
    </w:p>
    <w:p w14:paraId="1A04D929" w14:textId="77777777" w:rsidR="0078449C" w:rsidRPr="00142A1C" w:rsidRDefault="0078449C" w:rsidP="0078449C">
      <w:pPr>
        <w:pStyle w:val="EA-numbered-list"/>
        <w:numPr>
          <w:ilvl w:val="0"/>
          <w:numId w:val="1"/>
        </w:numPr>
        <w:rPr>
          <w:rFonts w:ascii="Montserrat" w:hAnsi="Montserrat"/>
          <w:color w:val="auto"/>
          <w:sz w:val="22"/>
          <w:szCs w:val="22"/>
          <w:lang w:eastAsia="en-GB"/>
        </w:rPr>
      </w:pPr>
      <w:r w:rsidRPr="00142A1C">
        <w:rPr>
          <w:rFonts w:ascii="Montserrat" w:hAnsi="Montserrat"/>
          <w:color w:val="auto"/>
          <w:sz w:val="22"/>
          <w:szCs w:val="22"/>
          <w:lang w:eastAsia="en-GB"/>
        </w:rPr>
        <w:t>Review of previous minutes</w:t>
      </w:r>
    </w:p>
    <w:p w14:paraId="1B3B4F3E" w14:textId="452A4050" w:rsidR="0078449C" w:rsidRPr="00142A1C" w:rsidRDefault="0078449C" w:rsidP="0078449C">
      <w:pPr>
        <w:pStyle w:val="NoSpacing"/>
        <w:numPr>
          <w:ilvl w:val="0"/>
          <w:numId w:val="1"/>
        </w:numPr>
        <w:spacing w:line="276" w:lineRule="auto"/>
        <w:rPr>
          <w:rFonts w:ascii="Montserrat" w:hAnsi="Montserrat"/>
          <w:lang w:val="en-US"/>
        </w:rPr>
      </w:pPr>
      <w:r w:rsidRPr="00142A1C">
        <w:rPr>
          <w:rFonts w:ascii="Montserrat" w:hAnsi="Montserrat"/>
          <w:lang w:val="en-US"/>
        </w:rPr>
        <w:t xml:space="preserve">Agenda (Standard </w:t>
      </w:r>
      <w:r w:rsidR="3EF9E750" w:rsidRPr="00142A1C">
        <w:rPr>
          <w:rFonts w:ascii="Montserrat" w:hAnsi="Montserrat"/>
          <w:lang w:val="en-US"/>
        </w:rPr>
        <w:t>items</w:t>
      </w:r>
      <w:r w:rsidRPr="00142A1C">
        <w:rPr>
          <w:rFonts w:ascii="Montserrat" w:hAnsi="Montserrat"/>
          <w:lang w:val="en-US"/>
        </w:rPr>
        <w:t xml:space="preserve"> to </w:t>
      </w:r>
      <w:proofErr w:type="gramStart"/>
      <w:r w:rsidRPr="00142A1C">
        <w:rPr>
          <w:rFonts w:ascii="Montserrat" w:hAnsi="Montserrat"/>
          <w:lang w:val="en-US"/>
        </w:rPr>
        <w:t>include:</w:t>
      </w:r>
      <w:proofErr w:type="gramEnd"/>
      <w:r w:rsidRPr="00142A1C">
        <w:rPr>
          <w:rFonts w:ascii="Montserrat" w:hAnsi="Montserrat"/>
          <w:lang w:val="en-US"/>
        </w:rPr>
        <w:t xml:space="preserve"> Financial Report, Membership numbers, Coaches and Officials, </w:t>
      </w:r>
      <w:r w:rsidR="00C255A1" w:rsidRPr="00142A1C">
        <w:rPr>
          <w:rFonts w:ascii="Montserrat" w:hAnsi="Montserrat"/>
          <w:lang w:val="en-US"/>
        </w:rPr>
        <w:t xml:space="preserve">Accidents and incidents, Junior Basketball </w:t>
      </w:r>
      <w:r w:rsidR="00CE23BA" w:rsidRPr="00142A1C">
        <w:rPr>
          <w:rFonts w:ascii="Montserrat" w:hAnsi="Montserrat"/>
          <w:lang w:val="en-US"/>
        </w:rPr>
        <w:t>and Club Operation Report</w:t>
      </w:r>
    </w:p>
    <w:p w14:paraId="51044117" w14:textId="77777777" w:rsidR="00B56883" w:rsidRPr="00142A1C" w:rsidRDefault="00B56883" w:rsidP="00B56883">
      <w:pPr>
        <w:spacing w:after="75"/>
        <w:jc w:val="both"/>
        <w:rPr>
          <w:rFonts w:ascii="Montserrat" w:hAnsi="Montserrat"/>
          <w:color w:val="0D0D0D" w:themeColor="text1" w:themeTint="F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3"/>
        <w:gridCol w:w="5245"/>
        <w:gridCol w:w="1559"/>
        <w:gridCol w:w="1508"/>
      </w:tblGrid>
      <w:tr w:rsidR="00B56883" w:rsidRPr="00142A1C" w14:paraId="21D34A2B" w14:textId="77777777" w:rsidTr="00B56883">
        <w:tc>
          <w:tcPr>
            <w:tcW w:w="704" w:type="dxa"/>
          </w:tcPr>
          <w:p w14:paraId="403DFC1D" w14:textId="75541CD0" w:rsidR="00B56883" w:rsidRPr="00142A1C" w:rsidRDefault="00B56883" w:rsidP="00B56883">
            <w:pPr>
              <w:spacing w:after="75" w:line="259" w:lineRule="auto"/>
              <w:jc w:val="both"/>
              <w:rPr>
                <w:rFonts w:ascii="Montserrat" w:hAnsi="Montserrat"/>
                <w:b/>
                <w:bCs/>
                <w:color w:val="0D0D0D" w:themeColor="text1" w:themeTint="F2"/>
                <w:lang w:val="en-US"/>
              </w:rPr>
            </w:pPr>
            <w:r w:rsidRPr="00142A1C">
              <w:rPr>
                <w:rFonts w:ascii="Montserrat" w:hAnsi="Montserrat"/>
                <w:b/>
                <w:bCs/>
                <w:color w:val="0D0D0D" w:themeColor="text1" w:themeTint="F2"/>
                <w:lang w:val="en-US"/>
              </w:rPr>
              <w:t>Item</w:t>
            </w:r>
          </w:p>
        </w:tc>
        <w:tc>
          <w:tcPr>
            <w:tcW w:w="5245" w:type="dxa"/>
          </w:tcPr>
          <w:p w14:paraId="24FDC0D9" w14:textId="0DC76EAB" w:rsidR="00B56883" w:rsidRPr="00142A1C" w:rsidRDefault="00B56883" w:rsidP="00B56883">
            <w:pPr>
              <w:spacing w:after="75" w:line="259" w:lineRule="auto"/>
              <w:jc w:val="both"/>
              <w:rPr>
                <w:rFonts w:ascii="Montserrat" w:hAnsi="Montserrat"/>
                <w:b/>
                <w:bCs/>
                <w:color w:val="0D0D0D" w:themeColor="text1" w:themeTint="F2"/>
                <w:lang w:val="en-US"/>
              </w:rPr>
            </w:pPr>
            <w:r w:rsidRPr="00142A1C">
              <w:rPr>
                <w:rFonts w:ascii="Montserrat" w:hAnsi="Montserrat"/>
                <w:b/>
                <w:bCs/>
                <w:color w:val="0D0D0D" w:themeColor="text1" w:themeTint="F2"/>
                <w:lang w:val="en-US"/>
              </w:rPr>
              <w:t>Discussion Items</w:t>
            </w:r>
          </w:p>
        </w:tc>
        <w:tc>
          <w:tcPr>
            <w:tcW w:w="1559" w:type="dxa"/>
          </w:tcPr>
          <w:p w14:paraId="35DC1648" w14:textId="61DF88A8" w:rsidR="00B56883" w:rsidRPr="00142A1C" w:rsidRDefault="00B56883" w:rsidP="00B56883">
            <w:pPr>
              <w:spacing w:after="75" w:line="259" w:lineRule="auto"/>
              <w:jc w:val="both"/>
              <w:rPr>
                <w:rFonts w:ascii="Montserrat" w:hAnsi="Montserrat"/>
                <w:b/>
                <w:bCs/>
                <w:color w:val="0D0D0D" w:themeColor="text1" w:themeTint="F2"/>
                <w:lang w:val="en-US"/>
              </w:rPr>
            </w:pPr>
            <w:r w:rsidRPr="00142A1C">
              <w:rPr>
                <w:rFonts w:ascii="Montserrat" w:hAnsi="Montserrat"/>
                <w:b/>
                <w:bCs/>
                <w:color w:val="0D0D0D" w:themeColor="text1" w:themeTint="F2"/>
                <w:lang w:val="en-US"/>
              </w:rPr>
              <w:t>Actioned By</w:t>
            </w:r>
          </w:p>
        </w:tc>
        <w:tc>
          <w:tcPr>
            <w:tcW w:w="1508" w:type="dxa"/>
          </w:tcPr>
          <w:p w14:paraId="574F8CA4" w14:textId="24740408" w:rsidR="00B56883" w:rsidRPr="00142A1C" w:rsidRDefault="00B56883" w:rsidP="00B56883">
            <w:pPr>
              <w:spacing w:after="75" w:line="259" w:lineRule="auto"/>
              <w:jc w:val="both"/>
              <w:rPr>
                <w:rFonts w:ascii="Montserrat" w:hAnsi="Montserrat"/>
                <w:b/>
                <w:bCs/>
                <w:color w:val="0D0D0D" w:themeColor="text1" w:themeTint="F2"/>
                <w:lang w:val="en-US"/>
              </w:rPr>
            </w:pPr>
            <w:r w:rsidRPr="00142A1C">
              <w:rPr>
                <w:rFonts w:ascii="Montserrat" w:hAnsi="Montserrat"/>
                <w:b/>
                <w:bCs/>
                <w:color w:val="0D0D0D" w:themeColor="text1" w:themeTint="F2"/>
                <w:lang w:val="en-US"/>
              </w:rPr>
              <w:t>Competed By</w:t>
            </w:r>
          </w:p>
        </w:tc>
      </w:tr>
      <w:tr w:rsidR="00B56883" w:rsidRPr="00142A1C" w14:paraId="3D9A1E21" w14:textId="77777777" w:rsidTr="00B56883">
        <w:trPr>
          <w:trHeight w:val="1371"/>
        </w:trPr>
        <w:tc>
          <w:tcPr>
            <w:tcW w:w="704" w:type="dxa"/>
          </w:tcPr>
          <w:p w14:paraId="41D11E40" w14:textId="45B28118" w:rsidR="00B56883" w:rsidRPr="00142A1C" w:rsidRDefault="00B56883" w:rsidP="00B56883">
            <w:pPr>
              <w:spacing w:after="75" w:line="259" w:lineRule="auto"/>
              <w:jc w:val="both"/>
              <w:rPr>
                <w:rFonts w:ascii="Montserrat" w:hAnsi="Montserrat"/>
                <w:color w:val="0D0D0D" w:themeColor="text1" w:themeTint="F2"/>
                <w:lang w:val="en-US"/>
              </w:rPr>
            </w:pPr>
            <w:r w:rsidRPr="00142A1C">
              <w:rPr>
                <w:rFonts w:ascii="Montserrat" w:hAnsi="Montserrat"/>
                <w:color w:val="0D0D0D" w:themeColor="text1" w:themeTint="F2"/>
                <w:lang w:val="en-US"/>
              </w:rPr>
              <w:t xml:space="preserve">1 </w:t>
            </w:r>
          </w:p>
        </w:tc>
        <w:tc>
          <w:tcPr>
            <w:tcW w:w="5245" w:type="dxa"/>
          </w:tcPr>
          <w:p w14:paraId="092979B2" w14:textId="09696C2B" w:rsidR="00B56883" w:rsidRPr="00142A1C" w:rsidRDefault="00B56883" w:rsidP="00B56883">
            <w:pPr>
              <w:spacing w:after="75" w:line="259" w:lineRule="auto"/>
              <w:jc w:val="both"/>
              <w:rPr>
                <w:rFonts w:ascii="Montserrat" w:hAnsi="Montserrat"/>
                <w:color w:val="0D0D0D" w:themeColor="text1" w:themeTint="F2"/>
                <w:lang w:val="en-US"/>
              </w:rPr>
            </w:pPr>
            <w:r w:rsidRPr="00142A1C">
              <w:rPr>
                <w:rFonts w:ascii="Montserrat" w:hAnsi="Montserrat"/>
                <w:color w:val="0D0D0D" w:themeColor="text1" w:themeTint="F2"/>
                <w:lang w:val="en-US"/>
              </w:rPr>
              <w:t>Agenda Item Example</w:t>
            </w:r>
          </w:p>
          <w:p w14:paraId="1615E179" w14:textId="77777777" w:rsidR="00B56883" w:rsidRPr="00142A1C" w:rsidRDefault="00B56883" w:rsidP="00B56883">
            <w:pPr>
              <w:spacing w:after="75" w:line="259" w:lineRule="auto"/>
              <w:jc w:val="both"/>
              <w:rPr>
                <w:rFonts w:ascii="Montserrat" w:hAnsi="Montserrat"/>
                <w:color w:val="0D0D0D" w:themeColor="text1" w:themeTint="F2"/>
                <w:lang w:val="en-US"/>
              </w:rPr>
            </w:pPr>
          </w:p>
          <w:p w14:paraId="4BB5C583" w14:textId="77777777" w:rsidR="00B56883" w:rsidRPr="00142A1C" w:rsidRDefault="00B56883" w:rsidP="00B56883">
            <w:pPr>
              <w:spacing w:after="75"/>
              <w:jc w:val="both"/>
              <w:rPr>
                <w:rFonts w:ascii="Montserrat" w:hAnsi="Montserrat"/>
                <w:color w:val="0D0D0D" w:themeColor="text1" w:themeTint="F2"/>
                <w:lang w:val="en-US"/>
              </w:rPr>
            </w:pPr>
            <w:r w:rsidRPr="00142A1C">
              <w:rPr>
                <w:rFonts w:ascii="Montserrat" w:hAnsi="Montserrat"/>
                <w:color w:val="0D0D0D" w:themeColor="text1" w:themeTint="F2"/>
                <w:lang w:val="en-US"/>
              </w:rPr>
              <w:t xml:space="preserve">Club operations </w:t>
            </w:r>
            <w:proofErr w:type="gramStart"/>
            <w:r w:rsidRPr="00142A1C">
              <w:rPr>
                <w:rFonts w:ascii="Montserrat" w:hAnsi="Montserrat"/>
                <w:color w:val="0D0D0D" w:themeColor="text1" w:themeTint="F2"/>
                <w:lang w:val="en-US"/>
              </w:rPr>
              <w:t>report</w:t>
            </w:r>
            <w:proofErr w:type="gramEnd"/>
          </w:p>
          <w:p w14:paraId="3B94B2A2" w14:textId="24D5B2BF" w:rsidR="00B56883" w:rsidRPr="00142A1C" w:rsidRDefault="00B56883" w:rsidP="00754616">
            <w:pPr>
              <w:spacing w:after="75"/>
              <w:jc w:val="both"/>
              <w:rPr>
                <w:rFonts w:ascii="Montserrat" w:hAnsi="Montserrat"/>
                <w:color w:val="0D0D0D" w:themeColor="text1" w:themeTint="F2"/>
                <w:lang w:val="en-US"/>
              </w:rPr>
            </w:pPr>
            <w:r w:rsidRPr="00142A1C">
              <w:rPr>
                <w:rFonts w:ascii="Montserrat" w:hAnsi="Montserrat"/>
                <w:color w:val="0D0D0D" w:themeColor="text1" w:themeTint="F2"/>
                <w:lang w:val="en-US"/>
              </w:rPr>
              <w:t>- Term 2 comp, eight teams with some new players from Monday night</w:t>
            </w:r>
          </w:p>
          <w:p w14:paraId="5295CE70" w14:textId="410835D7" w:rsidR="00B56883" w:rsidRPr="00142A1C" w:rsidRDefault="00B56883" w:rsidP="00B56883">
            <w:pPr>
              <w:spacing w:after="75"/>
              <w:jc w:val="both"/>
              <w:rPr>
                <w:rFonts w:ascii="Montserrat" w:hAnsi="Montserrat"/>
                <w:color w:val="0D0D0D" w:themeColor="text1" w:themeTint="F2"/>
                <w:lang w:val="en-US"/>
              </w:rPr>
            </w:pPr>
            <w:r w:rsidRPr="00142A1C">
              <w:rPr>
                <w:rFonts w:ascii="Montserrat" w:hAnsi="Montserrat"/>
                <w:color w:val="0D0D0D" w:themeColor="text1" w:themeTint="F2"/>
                <w:lang w:val="en-US"/>
              </w:rPr>
              <w:t xml:space="preserve">- Six players </w:t>
            </w:r>
            <w:proofErr w:type="gramStart"/>
            <w:r w:rsidRPr="00142A1C">
              <w:rPr>
                <w:rFonts w:ascii="Montserrat" w:hAnsi="Montserrat"/>
                <w:color w:val="0D0D0D" w:themeColor="text1" w:themeTint="F2"/>
                <w:lang w:val="en-US"/>
              </w:rPr>
              <w:t>at</w:t>
            </w:r>
            <w:proofErr w:type="gramEnd"/>
            <w:r w:rsidRPr="00142A1C">
              <w:rPr>
                <w:rFonts w:ascii="Montserrat" w:hAnsi="Montserrat"/>
                <w:color w:val="0D0D0D" w:themeColor="text1" w:themeTint="F2"/>
                <w:lang w:val="en-US"/>
              </w:rPr>
              <w:t xml:space="preserve"> Tuesday morning last week when Lynne left.</w:t>
            </w:r>
          </w:p>
          <w:p w14:paraId="1D5F6523" w14:textId="0A317D4E" w:rsidR="00B56883" w:rsidRPr="00142A1C" w:rsidRDefault="00B56883" w:rsidP="00754616">
            <w:pPr>
              <w:spacing w:after="75"/>
              <w:jc w:val="both"/>
              <w:rPr>
                <w:rFonts w:ascii="Montserrat" w:hAnsi="Montserrat"/>
                <w:color w:val="0D0D0D" w:themeColor="text1" w:themeTint="F2"/>
                <w:lang w:val="en-US"/>
              </w:rPr>
            </w:pPr>
            <w:r w:rsidRPr="00142A1C">
              <w:rPr>
                <w:rFonts w:ascii="Montserrat" w:hAnsi="Montserrat"/>
                <w:color w:val="0D0D0D" w:themeColor="text1" w:themeTint="F2"/>
                <w:lang w:val="en-US"/>
              </w:rPr>
              <w:t xml:space="preserve">Committee accepted the Club Operations </w:t>
            </w:r>
            <w:proofErr w:type="gramStart"/>
            <w:r w:rsidRPr="00142A1C">
              <w:rPr>
                <w:rFonts w:ascii="Montserrat" w:hAnsi="Montserrat"/>
                <w:color w:val="0D0D0D" w:themeColor="text1" w:themeTint="F2"/>
                <w:lang w:val="en-US"/>
              </w:rPr>
              <w:t>report</w:t>
            </w:r>
            <w:proofErr w:type="gramEnd"/>
          </w:p>
          <w:p w14:paraId="5EB8BAEA" w14:textId="77777777" w:rsidR="00754616" w:rsidRPr="00142A1C" w:rsidRDefault="00754616" w:rsidP="00754616">
            <w:pPr>
              <w:spacing w:after="75"/>
              <w:jc w:val="both"/>
              <w:rPr>
                <w:rFonts w:ascii="Montserrat" w:hAnsi="Montserrat"/>
                <w:color w:val="0D0D0D" w:themeColor="text1" w:themeTint="F2"/>
                <w:lang w:val="en-US"/>
              </w:rPr>
            </w:pPr>
          </w:p>
          <w:p w14:paraId="64FA6C59" w14:textId="2C5393F2" w:rsidR="00B56883" w:rsidRPr="00142A1C" w:rsidRDefault="00B56883" w:rsidP="00B56883">
            <w:pPr>
              <w:spacing w:after="75" w:line="259" w:lineRule="auto"/>
              <w:jc w:val="both"/>
              <w:rPr>
                <w:rFonts w:ascii="Montserrat" w:hAnsi="Montserrat"/>
                <w:color w:val="0D0D0D" w:themeColor="text1" w:themeTint="F2"/>
                <w:lang w:val="en-US"/>
              </w:rPr>
            </w:pPr>
            <w:r w:rsidRPr="00142A1C">
              <w:rPr>
                <w:rFonts w:ascii="Montserrat" w:hAnsi="Montserrat"/>
                <w:color w:val="0D0D0D" w:themeColor="text1" w:themeTint="F2"/>
                <w:lang w:val="en-US"/>
              </w:rPr>
              <w:t>Moved: Keith Seconded: Lynne Accepted by: All</w:t>
            </w:r>
          </w:p>
          <w:p w14:paraId="663ED66D" w14:textId="77777777" w:rsidR="00B56883" w:rsidRPr="00142A1C" w:rsidRDefault="00B56883" w:rsidP="00B56883">
            <w:pPr>
              <w:spacing w:after="75" w:line="259" w:lineRule="auto"/>
              <w:jc w:val="both"/>
              <w:rPr>
                <w:rFonts w:ascii="Montserrat" w:hAnsi="Montserrat"/>
                <w:color w:val="0D0D0D" w:themeColor="text1" w:themeTint="F2"/>
                <w:lang w:val="en-US"/>
              </w:rPr>
            </w:pPr>
          </w:p>
          <w:p w14:paraId="0E8253CC" w14:textId="0869765D" w:rsidR="00B56883" w:rsidRPr="00142A1C" w:rsidRDefault="00B56883" w:rsidP="00B56883">
            <w:pPr>
              <w:spacing w:after="75" w:line="259" w:lineRule="auto"/>
              <w:jc w:val="both"/>
              <w:rPr>
                <w:rFonts w:ascii="Montserrat" w:hAnsi="Montserrat"/>
                <w:color w:val="0D0D0D" w:themeColor="text1" w:themeTint="F2"/>
                <w:lang w:val="en-US"/>
              </w:rPr>
            </w:pPr>
          </w:p>
        </w:tc>
        <w:tc>
          <w:tcPr>
            <w:tcW w:w="1559" w:type="dxa"/>
          </w:tcPr>
          <w:p w14:paraId="38D564B8" w14:textId="77777777" w:rsidR="00B56883" w:rsidRPr="00142A1C" w:rsidRDefault="00B56883" w:rsidP="00B56883">
            <w:pPr>
              <w:spacing w:after="75" w:line="259" w:lineRule="auto"/>
              <w:jc w:val="both"/>
              <w:rPr>
                <w:rFonts w:ascii="Montserrat" w:hAnsi="Montserrat"/>
                <w:color w:val="0D0D0D" w:themeColor="text1" w:themeTint="F2"/>
                <w:lang w:val="en-US"/>
              </w:rPr>
            </w:pPr>
          </w:p>
        </w:tc>
        <w:tc>
          <w:tcPr>
            <w:tcW w:w="1508" w:type="dxa"/>
          </w:tcPr>
          <w:p w14:paraId="6D85B5BE" w14:textId="77777777" w:rsidR="00B56883" w:rsidRPr="00142A1C" w:rsidRDefault="00B56883" w:rsidP="00B56883">
            <w:pPr>
              <w:spacing w:after="75" w:line="259" w:lineRule="auto"/>
              <w:jc w:val="both"/>
              <w:rPr>
                <w:rFonts w:ascii="Montserrat" w:hAnsi="Montserrat"/>
                <w:color w:val="0D0D0D" w:themeColor="text1" w:themeTint="F2"/>
                <w:lang w:val="en-US"/>
              </w:rPr>
            </w:pPr>
          </w:p>
        </w:tc>
      </w:tr>
      <w:tr w:rsidR="00B56883" w:rsidRPr="00142A1C" w14:paraId="678672C8" w14:textId="77777777" w:rsidTr="00B56883">
        <w:trPr>
          <w:trHeight w:val="1277"/>
        </w:trPr>
        <w:tc>
          <w:tcPr>
            <w:tcW w:w="704" w:type="dxa"/>
          </w:tcPr>
          <w:p w14:paraId="5C82A53D" w14:textId="6C0F5B65" w:rsidR="00B56883" w:rsidRPr="00142A1C" w:rsidRDefault="00B56883" w:rsidP="00B56883">
            <w:pPr>
              <w:spacing w:after="75" w:line="259" w:lineRule="auto"/>
              <w:jc w:val="both"/>
              <w:rPr>
                <w:rFonts w:ascii="Montserrat" w:hAnsi="Montserrat"/>
                <w:color w:val="0D0D0D" w:themeColor="text1" w:themeTint="F2"/>
                <w:lang w:val="en-US"/>
              </w:rPr>
            </w:pPr>
            <w:r w:rsidRPr="00142A1C">
              <w:rPr>
                <w:rFonts w:ascii="Montserrat" w:hAnsi="Montserrat"/>
                <w:color w:val="0D0D0D" w:themeColor="text1" w:themeTint="F2"/>
                <w:lang w:val="en-US"/>
              </w:rPr>
              <w:lastRenderedPageBreak/>
              <w:t>2</w:t>
            </w:r>
          </w:p>
        </w:tc>
        <w:tc>
          <w:tcPr>
            <w:tcW w:w="5245" w:type="dxa"/>
          </w:tcPr>
          <w:p w14:paraId="1B09F96B" w14:textId="6AC4A348" w:rsidR="00B56883" w:rsidRPr="00142A1C" w:rsidRDefault="00B56883" w:rsidP="00B56883">
            <w:pPr>
              <w:spacing w:after="75" w:line="259" w:lineRule="auto"/>
              <w:jc w:val="both"/>
              <w:rPr>
                <w:rFonts w:ascii="Montserrat" w:hAnsi="Montserrat"/>
                <w:color w:val="0D0D0D" w:themeColor="text1" w:themeTint="F2"/>
                <w:lang w:val="en-US"/>
              </w:rPr>
            </w:pPr>
            <w:r w:rsidRPr="00142A1C">
              <w:rPr>
                <w:rFonts w:ascii="Montserrat" w:hAnsi="Montserrat"/>
                <w:color w:val="0D0D0D" w:themeColor="text1" w:themeTint="F2"/>
                <w:lang w:val="en-US"/>
              </w:rPr>
              <w:t>Agenda Item</w:t>
            </w:r>
          </w:p>
        </w:tc>
        <w:tc>
          <w:tcPr>
            <w:tcW w:w="1559" w:type="dxa"/>
          </w:tcPr>
          <w:p w14:paraId="68B232B2" w14:textId="77777777" w:rsidR="00B56883" w:rsidRPr="00142A1C" w:rsidRDefault="00B56883" w:rsidP="00B56883">
            <w:pPr>
              <w:spacing w:after="75" w:line="259" w:lineRule="auto"/>
              <w:jc w:val="both"/>
              <w:rPr>
                <w:rFonts w:ascii="Montserrat" w:hAnsi="Montserrat"/>
                <w:color w:val="0D0D0D" w:themeColor="text1" w:themeTint="F2"/>
                <w:lang w:val="en-US"/>
              </w:rPr>
            </w:pPr>
          </w:p>
        </w:tc>
        <w:tc>
          <w:tcPr>
            <w:tcW w:w="1508" w:type="dxa"/>
          </w:tcPr>
          <w:p w14:paraId="174FB2AE" w14:textId="77777777" w:rsidR="00B56883" w:rsidRPr="00142A1C" w:rsidRDefault="00B56883" w:rsidP="00B56883">
            <w:pPr>
              <w:spacing w:after="75" w:line="259" w:lineRule="auto"/>
              <w:jc w:val="both"/>
              <w:rPr>
                <w:rFonts w:ascii="Montserrat" w:hAnsi="Montserrat"/>
                <w:color w:val="0D0D0D" w:themeColor="text1" w:themeTint="F2"/>
                <w:lang w:val="en-US"/>
              </w:rPr>
            </w:pPr>
          </w:p>
        </w:tc>
      </w:tr>
      <w:tr w:rsidR="00B56883" w:rsidRPr="00142A1C" w14:paraId="2262D953" w14:textId="77777777" w:rsidTr="00B56883">
        <w:trPr>
          <w:trHeight w:val="1267"/>
        </w:trPr>
        <w:tc>
          <w:tcPr>
            <w:tcW w:w="704" w:type="dxa"/>
          </w:tcPr>
          <w:p w14:paraId="2BEE5DFD" w14:textId="24321E31" w:rsidR="00B56883" w:rsidRPr="00142A1C" w:rsidRDefault="00B56883" w:rsidP="00B56883">
            <w:pPr>
              <w:spacing w:after="75" w:line="259" w:lineRule="auto"/>
              <w:jc w:val="both"/>
              <w:rPr>
                <w:rFonts w:ascii="Montserrat" w:hAnsi="Montserrat"/>
                <w:color w:val="0D0D0D" w:themeColor="text1" w:themeTint="F2"/>
                <w:lang w:val="en-US"/>
              </w:rPr>
            </w:pPr>
            <w:r w:rsidRPr="00142A1C">
              <w:rPr>
                <w:rFonts w:ascii="Montserrat" w:hAnsi="Montserrat"/>
                <w:color w:val="0D0D0D" w:themeColor="text1" w:themeTint="F2"/>
                <w:lang w:val="en-US"/>
              </w:rPr>
              <w:t>3</w:t>
            </w:r>
          </w:p>
        </w:tc>
        <w:tc>
          <w:tcPr>
            <w:tcW w:w="5245" w:type="dxa"/>
          </w:tcPr>
          <w:p w14:paraId="72988BFF" w14:textId="14B8FF1D" w:rsidR="00B56883" w:rsidRPr="00142A1C" w:rsidRDefault="00B56883" w:rsidP="00B56883">
            <w:pPr>
              <w:spacing w:after="75" w:line="259" w:lineRule="auto"/>
              <w:jc w:val="both"/>
              <w:rPr>
                <w:rFonts w:ascii="Montserrat" w:hAnsi="Montserrat"/>
                <w:color w:val="0D0D0D" w:themeColor="text1" w:themeTint="F2"/>
                <w:lang w:val="en-US"/>
              </w:rPr>
            </w:pPr>
            <w:r w:rsidRPr="00142A1C">
              <w:rPr>
                <w:rFonts w:ascii="Montserrat" w:hAnsi="Montserrat"/>
                <w:color w:val="0D0D0D" w:themeColor="text1" w:themeTint="F2"/>
                <w:lang w:val="en-US"/>
              </w:rPr>
              <w:t>Agenda Item</w:t>
            </w:r>
          </w:p>
        </w:tc>
        <w:tc>
          <w:tcPr>
            <w:tcW w:w="1559" w:type="dxa"/>
          </w:tcPr>
          <w:p w14:paraId="613FB4B7" w14:textId="77777777" w:rsidR="00B56883" w:rsidRPr="00142A1C" w:rsidRDefault="00B56883" w:rsidP="00B56883">
            <w:pPr>
              <w:spacing w:after="75" w:line="259" w:lineRule="auto"/>
              <w:jc w:val="both"/>
              <w:rPr>
                <w:rFonts w:ascii="Montserrat" w:hAnsi="Montserrat"/>
                <w:color w:val="0D0D0D" w:themeColor="text1" w:themeTint="F2"/>
                <w:lang w:val="en-US"/>
              </w:rPr>
            </w:pPr>
          </w:p>
        </w:tc>
        <w:tc>
          <w:tcPr>
            <w:tcW w:w="1508" w:type="dxa"/>
          </w:tcPr>
          <w:p w14:paraId="6404ACB7" w14:textId="77777777" w:rsidR="00B56883" w:rsidRPr="00142A1C" w:rsidRDefault="00B56883" w:rsidP="00B56883">
            <w:pPr>
              <w:spacing w:after="75" w:line="259" w:lineRule="auto"/>
              <w:jc w:val="both"/>
              <w:rPr>
                <w:rFonts w:ascii="Montserrat" w:hAnsi="Montserrat"/>
                <w:color w:val="0D0D0D" w:themeColor="text1" w:themeTint="F2"/>
                <w:lang w:val="en-US"/>
              </w:rPr>
            </w:pPr>
          </w:p>
        </w:tc>
      </w:tr>
      <w:tr w:rsidR="00B56883" w:rsidRPr="00142A1C" w14:paraId="71DC4F31" w14:textId="77777777" w:rsidTr="00B56883">
        <w:trPr>
          <w:trHeight w:val="1399"/>
        </w:trPr>
        <w:tc>
          <w:tcPr>
            <w:tcW w:w="704" w:type="dxa"/>
          </w:tcPr>
          <w:p w14:paraId="45380DC2" w14:textId="31BCF1E1" w:rsidR="00B56883" w:rsidRPr="00142A1C" w:rsidRDefault="00B56883" w:rsidP="00B56883">
            <w:pPr>
              <w:spacing w:after="75" w:line="259" w:lineRule="auto"/>
              <w:jc w:val="both"/>
              <w:rPr>
                <w:rFonts w:ascii="Montserrat" w:hAnsi="Montserrat"/>
                <w:color w:val="0D0D0D" w:themeColor="text1" w:themeTint="F2"/>
                <w:lang w:val="en-US"/>
              </w:rPr>
            </w:pPr>
            <w:r w:rsidRPr="00142A1C">
              <w:rPr>
                <w:rFonts w:ascii="Montserrat" w:hAnsi="Montserrat"/>
                <w:color w:val="0D0D0D" w:themeColor="text1" w:themeTint="F2"/>
                <w:lang w:val="en-US"/>
              </w:rPr>
              <w:t>4</w:t>
            </w:r>
          </w:p>
        </w:tc>
        <w:tc>
          <w:tcPr>
            <w:tcW w:w="5245" w:type="dxa"/>
          </w:tcPr>
          <w:p w14:paraId="1274A5B1" w14:textId="181FBC0D" w:rsidR="00B56883" w:rsidRPr="00142A1C" w:rsidRDefault="00B56883" w:rsidP="00B56883">
            <w:pPr>
              <w:spacing w:after="75" w:line="259" w:lineRule="auto"/>
              <w:jc w:val="both"/>
              <w:rPr>
                <w:rFonts w:ascii="Montserrat" w:hAnsi="Montserrat"/>
                <w:color w:val="0D0D0D" w:themeColor="text1" w:themeTint="F2"/>
                <w:lang w:val="en-US"/>
              </w:rPr>
            </w:pPr>
            <w:r w:rsidRPr="00142A1C">
              <w:rPr>
                <w:rFonts w:ascii="Montserrat" w:hAnsi="Montserrat"/>
                <w:color w:val="0D0D0D" w:themeColor="text1" w:themeTint="F2"/>
                <w:lang w:val="en-US"/>
              </w:rPr>
              <w:t>Agenda Item</w:t>
            </w:r>
          </w:p>
        </w:tc>
        <w:tc>
          <w:tcPr>
            <w:tcW w:w="1559" w:type="dxa"/>
          </w:tcPr>
          <w:p w14:paraId="20054574" w14:textId="77777777" w:rsidR="00B56883" w:rsidRPr="00142A1C" w:rsidRDefault="00B56883" w:rsidP="00B56883">
            <w:pPr>
              <w:spacing w:after="75" w:line="259" w:lineRule="auto"/>
              <w:jc w:val="both"/>
              <w:rPr>
                <w:rFonts w:ascii="Montserrat" w:hAnsi="Montserrat"/>
                <w:color w:val="0D0D0D" w:themeColor="text1" w:themeTint="F2"/>
                <w:lang w:val="en-US"/>
              </w:rPr>
            </w:pPr>
          </w:p>
        </w:tc>
        <w:tc>
          <w:tcPr>
            <w:tcW w:w="1508" w:type="dxa"/>
          </w:tcPr>
          <w:p w14:paraId="054637EE" w14:textId="77777777" w:rsidR="00B56883" w:rsidRPr="00142A1C" w:rsidRDefault="00B56883" w:rsidP="00B56883">
            <w:pPr>
              <w:spacing w:after="75" w:line="259" w:lineRule="auto"/>
              <w:jc w:val="both"/>
              <w:rPr>
                <w:rFonts w:ascii="Montserrat" w:hAnsi="Montserrat"/>
                <w:color w:val="0D0D0D" w:themeColor="text1" w:themeTint="F2"/>
                <w:lang w:val="en-US"/>
              </w:rPr>
            </w:pPr>
          </w:p>
        </w:tc>
      </w:tr>
    </w:tbl>
    <w:p w14:paraId="1FDE892C" w14:textId="77777777" w:rsidR="00B56883" w:rsidRPr="00142A1C" w:rsidRDefault="00B56883" w:rsidP="00B56883">
      <w:pPr>
        <w:tabs>
          <w:tab w:val="left" w:pos="1005"/>
        </w:tabs>
        <w:rPr>
          <w:rFonts w:ascii="Montserrat" w:hAnsi="Montserrat"/>
        </w:rPr>
      </w:pPr>
    </w:p>
    <w:p w14:paraId="3456BBD4" w14:textId="6F0FAF71" w:rsidR="00BA4A63" w:rsidRPr="00142A1C" w:rsidRDefault="00BA4A63" w:rsidP="00BA4A63">
      <w:pPr>
        <w:pStyle w:val="ListParagraph"/>
        <w:numPr>
          <w:ilvl w:val="0"/>
          <w:numId w:val="3"/>
        </w:numPr>
        <w:tabs>
          <w:tab w:val="left" w:pos="1005"/>
        </w:tabs>
        <w:rPr>
          <w:rFonts w:ascii="Montserrat" w:hAnsi="Montserrat"/>
        </w:rPr>
      </w:pPr>
      <w:r w:rsidRPr="00142A1C">
        <w:rPr>
          <w:rFonts w:ascii="Montserrat" w:hAnsi="Montserrat"/>
        </w:rPr>
        <w:t>Date of next meeting</w:t>
      </w:r>
    </w:p>
    <w:p w14:paraId="17C8E423" w14:textId="77777777" w:rsidR="00BA4A63" w:rsidRPr="00142A1C" w:rsidRDefault="00BA4A63" w:rsidP="00BA4A63">
      <w:pPr>
        <w:pStyle w:val="ListParagraph"/>
        <w:tabs>
          <w:tab w:val="left" w:pos="1005"/>
        </w:tabs>
        <w:rPr>
          <w:rFonts w:ascii="Montserrat" w:hAnsi="Montserrat"/>
        </w:rPr>
      </w:pPr>
    </w:p>
    <w:p w14:paraId="043F91EE" w14:textId="315A7940" w:rsidR="00BA4A63" w:rsidRPr="00142A1C" w:rsidRDefault="00BA4A63" w:rsidP="00BA4A63">
      <w:pPr>
        <w:pStyle w:val="ListParagraph"/>
        <w:numPr>
          <w:ilvl w:val="0"/>
          <w:numId w:val="3"/>
        </w:numPr>
        <w:tabs>
          <w:tab w:val="left" w:pos="1005"/>
        </w:tabs>
        <w:rPr>
          <w:rFonts w:ascii="Montserrat" w:hAnsi="Montserrat"/>
        </w:rPr>
      </w:pPr>
      <w:r w:rsidRPr="00142A1C">
        <w:rPr>
          <w:rFonts w:ascii="Montserrat" w:hAnsi="Montserrat"/>
        </w:rPr>
        <w:t>Any other business (AOB)</w:t>
      </w:r>
    </w:p>
    <w:sectPr w:rsidR="00BA4A63" w:rsidRPr="00142A1C" w:rsidSect="007D63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0C4ABD"/>
    <w:multiLevelType w:val="hybridMultilevel"/>
    <w:tmpl w:val="B67087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213611"/>
    <w:multiLevelType w:val="hybridMultilevel"/>
    <w:tmpl w:val="DD1C1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56C84"/>
    <w:multiLevelType w:val="hybridMultilevel"/>
    <w:tmpl w:val="8CB8D9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3535056">
    <w:abstractNumId w:val="0"/>
  </w:num>
  <w:num w:numId="2" w16cid:durableId="1788114846">
    <w:abstractNumId w:val="2"/>
  </w:num>
  <w:num w:numId="3" w16cid:durableId="1635983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83"/>
    <w:rsid w:val="00142A1C"/>
    <w:rsid w:val="00335635"/>
    <w:rsid w:val="005B1C12"/>
    <w:rsid w:val="00754616"/>
    <w:rsid w:val="00767B4F"/>
    <w:rsid w:val="0078449C"/>
    <w:rsid w:val="007D6363"/>
    <w:rsid w:val="009A5B6F"/>
    <w:rsid w:val="00B56883"/>
    <w:rsid w:val="00BA4A63"/>
    <w:rsid w:val="00C255A1"/>
    <w:rsid w:val="00CE23BA"/>
    <w:rsid w:val="00EA44DF"/>
    <w:rsid w:val="00F44C49"/>
    <w:rsid w:val="13D7AC91"/>
    <w:rsid w:val="3EF9E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CB755"/>
  <w15:chartTrackingRefBased/>
  <w15:docId w15:val="{08131F12-FFB5-437C-89FE-918C221B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56883"/>
    <w:pPr>
      <w:spacing w:after="0" w:line="240" w:lineRule="auto"/>
    </w:pPr>
  </w:style>
  <w:style w:type="paragraph" w:customStyle="1" w:styleId="EA-numbered-list">
    <w:name w:val="EA-numbered-list"/>
    <w:basedOn w:val="ListParagraph"/>
    <w:qFormat/>
    <w:rsid w:val="0078449C"/>
    <w:pPr>
      <w:spacing w:after="180" w:line="260" w:lineRule="exact"/>
      <w:ind w:left="0"/>
      <w:contextualSpacing w:val="0"/>
    </w:pPr>
    <w:rPr>
      <w:rFonts w:ascii="Lato" w:eastAsia="Calibri" w:hAnsi="Lato" w:cs="Arial"/>
      <w:color w:val="3C3C3C"/>
      <w:kern w:val="0"/>
      <w:sz w:val="20"/>
      <w:szCs w:val="18"/>
      <w14:ligatures w14:val="none"/>
    </w:rPr>
  </w:style>
  <w:style w:type="paragraph" w:styleId="ListParagraph">
    <w:name w:val="List Paragraph"/>
    <w:basedOn w:val="Normal"/>
    <w:uiPriority w:val="34"/>
    <w:qFormat/>
    <w:rsid w:val="00784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c81e021-989a-4e8f-a354-467f7d00c136">
      <UserInfo>
        <DisplayName>Nick Holloway</DisplayName>
        <AccountId>1434</AccountId>
        <AccountType/>
      </UserInfo>
    </SharedWithUsers>
    <lcf76f155ced4ddcb4097134ff3c332f xmlns="abec59ed-8228-4044-b40a-847d8fa6f9ca">
      <Terms xmlns="http://schemas.microsoft.com/office/infopath/2007/PartnerControls"/>
    </lcf76f155ced4ddcb4097134ff3c332f>
    <TaxCatchAll xmlns="ec81e021-989a-4e8f-a354-467f7d00c1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902E259A6AD4FB6DD1AA9DAB87DC1" ma:contentTypeVersion="18" ma:contentTypeDescription="Create a new document." ma:contentTypeScope="" ma:versionID="bd23d4457472a71954ed122e1fb38750">
  <xsd:schema xmlns:xsd="http://www.w3.org/2001/XMLSchema" xmlns:xs="http://www.w3.org/2001/XMLSchema" xmlns:p="http://schemas.microsoft.com/office/2006/metadata/properties" xmlns:ns2="abec59ed-8228-4044-b40a-847d8fa6f9ca" xmlns:ns3="ec81e021-989a-4e8f-a354-467f7d00c136" targetNamespace="http://schemas.microsoft.com/office/2006/metadata/properties" ma:root="true" ma:fieldsID="910206a72516612c1cb36270b6915a17" ns2:_="" ns3:_="">
    <xsd:import namespace="abec59ed-8228-4044-b40a-847d8fa6f9ca"/>
    <xsd:import namespace="ec81e021-989a-4e8f-a354-467f7d00c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c59ed-8228-4044-b40a-847d8fa6f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ff7b67-5fd9-4ace-9709-e10468674d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1e021-989a-4e8f-a354-467f7d00c13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3eccaa-ac74-42f6-b7c1-5dbf923ab68a}" ma:internalName="TaxCatchAll" ma:showField="CatchAllData" ma:web="ec81e021-989a-4e8f-a354-467f7d00c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6FC5BC-F9CB-479F-B586-30C9A6B11DD4}">
  <ds:schemaRefs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abec59ed-8228-4044-b40a-847d8fa6f9c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ec81e021-989a-4e8f-a354-467f7d00c13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CB1CD99-0D22-46C8-8C15-67B5E715E8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3151DD-57CC-4939-A883-28D80CFE0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c59ed-8228-4044-b40a-847d8fa6f9ca"/>
    <ds:schemaRef ds:uri="ec81e021-989a-4e8f-a354-467f7d00c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Holloway</dc:creator>
  <cp:keywords/>
  <dc:description/>
  <cp:lastModifiedBy>Ian Cawthorne</cp:lastModifiedBy>
  <cp:revision>2</cp:revision>
  <dcterms:created xsi:type="dcterms:W3CDTF">2024-04-11T10:19:00Z</dcterms:created>
  <dcterms:modified xsi:type="dcterms:W3CDTF">2024-04-11T10:19:00Z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0x010100568902E259A6AD4FB6DD1AA9DAB87DC1</vt:lpwstr>
  </property>
  <property fmtid="{D5CDD505-2E9C-101B-9397-08002B2CF9AE}" pid="3" name="MediaServiceImageTags">
    <vt:lpwstr/>
  </property>
</Properties>
</file>